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6" w:rsidRDefault="00495E66" w:rsidP="00495E66">
      <w:pPr>
        <w:jc w:val="center"/>
        <w:rPr>
          <w:lang w:val="en-US"/>
        </w:rPr>
      </w:pPr>
      <w:r>
        <w:rPr>
          <w:lang w:val="en-US"/>
        </w:rPr>
        <w:t>Al</w:t>
      </w:r>
      <w:r w:rsidRPr="00210E7A">
        <w:rPr>
          <w:lang w:val="en-US"/>
        </w:rPr>
        <w:t>-</w:t>
      </w:r>
      <w:proofErr w:type="spellStart"/>
      <w:r>
        <w:rPr>
          <w:lang w:val="en-US"/>
        </w:rPr>
        <w:t>FarabiKazakhNationalUniversity</w:t>
      </w:r>
      <w:proofErr w:type="spellEnd"/>
      <w:r>
        <w:rPr>
          <w:lang w:val="en-US"/>
        </w:rPr>
        <w:t xml:space="preserve"> </w:t>
      </w:r>
    </w:p>
    <w:p w:rsidR="00495E66" w:rsidRPr="00495E66" w:rsidRDefault="00495E66" w:rsidP="00495E66">
      <w:pPr>
        <w:jc w:val="center"/>
        <w:rPr>
          <w:lang w:val="en-US"/>
        </w:rPr>
      </w:pPr>
      <w:r>
        <w:rPr>
          <w:lang w:val="en-US"/>
        </w:rPr>
        <w:t>International Relations Faculty</w:t>
      </w:r>
    </w:p>
    <w:p w:rsidR="00495E66" w:rsidRDefault="00495E66" w:rsidP="00495E66">
      <w:pPr>
        <w:jc w:val="center"/>
        <w:rPr>
          <w:lang w:val="en-US"/>
        </w:rPr>
      </w:pPr>
      <w:r>
        <w:rPr>
          <w:lang w:val="en-US"/>
        </w:rPr>
        <w:t xml:space="preserve">Diplomatic Translation Department </w:t>
      </w:r>
    </w:p>
    <w:p w:rsidR="00495E66" w:rsidRDefault="00495E66" w:rsidP="0028029D">
      <w:pPr>
        <w:autoSpaceDE w:val="0"/>
        <w:autoSpaceDN w:val="0"/>
        <w:adjustRightInd w:val="0"/>
        <w:jc w:val="center"/>
        <w:rPr>
          <w:b/>
          <w:bCs/>
          <w:lang w:val="en-US"/>
        </w:rPr>
      </w:pPr>
    </w:p>
    <w:p w:rsidR="00950F6F" w:rsidRPr="004C4625" w:rsidRDefault="004C4625" w:rsidP="0028029D">
      <w:pPr>
        <w:autoSpaceDE w:val="0"/>
        <w:autoSpaceDN w:val="0"/>
        <w:adjustRightInd w:val="0"/>
        <w:jc w:val="center"/>
        <w:rPr>
          <w:b/>
          <w:bCs/>
          <w:lang w:val="en-US"/>
        </w:rPr>
      </w:pPr>
      <w:r w:rsidRPr="004C4625">
        <w:rPr>
          <w:b/>
          <w:bCs/>
          <w:lang w:val="en-US"/>
        </w:rPr>
        <w:t>S</w:t>
      </w:r>
      <w:r w:rsidR="00950F6F" w:rsidRPr="004C4625">
        <w:rPr>
          <w:b/>
          <w:bCs/>
          <w:lang w:val="en-US"/>
        </w:rPr>
        <w:t xml:space="preserve">YLLABUS </w:t>
      </w:r>
    </w:p>
    <w:p w:rsidR="00495E66" w:rsidRDefault="00495E66" w:rsidP="00495E66">
      <w:pPr>
        <w:jc w:val="center"/>
        <w:rPr>
          <w:b/>
          <w:lang w:val="en-US"/>
        </w:rPr>
      </w:pPr>
      <w:r>
        <w:rPr>
          <w:b/>
          <w:lang w:val="en-US"/>
        </w:rPr>
        <w:t>for</w:t>
      </w:r>
      <w:r w:rsidR="004118BB">
        <w:rPr>
          <w:b/>
          <w:lang w:val="en-US"/>
        </w:rPr>
        <w:t xml:space="preserve"> educational program “</w:t>
      </w:r>
      <w:r w:rsidRPr="00495E66">
        <w:rPr>
          <w:b/>
          <w:lang w:val="en-US"/>
        </w:rPr>
        <w:t>6</w:t>
      </w:r>
      <w:r w:rsidRPr="00BF05F8">
        <w:rPr>
          <w:b/>
          <w:lang w:val="en-US"/>
        </w:rPr>
        <w:t>B</w:t>
      </w:r>
      <w:r w:rsidRPr="00495E66">
        <w:rPr>
          <w:b/>
          <w:lang w:val="en-US"/>
        </w:rPr>
        <w:t xml:space="preserve">03104 </w:t>
      </w:r>
      <w:r w:rsidR="004118BB">
        <w:rPr>
          <w:b/>
          <w:lang w:val="en-US"/>
        </w:rPr>
        <w:t>International relations</w:t>
      </w:r>
      <w:r w:rsidR="00950F6F" w:rsidRPr="004C4625">
        <w:rPr>
          <w:b/>
          <w:lang w:val="en-US"/>
        </w:rPr>
        <w:t>”</w:t>
      </w:r>
    </w:p>
    <w:p w:rsidR="00495E66" w:rsidRDefault="00495E66" w:rsidP="00495E66">
      <w:pPr>
        <w:jc w:val="center"/>
        <w:rPr>
          <w:b/>
          <w:lang w:val="en-US"/>
        </w:rPr>
      </w:pPr>
      <w:proofErr w:type="gramStart"/>
      <w:r>
        <w:rPr>
          <w:b/>
          <w:lang w:val="en-US"/>
        </w:rPr>
        <w:t>on</w:t>
      </w:r>
      <w:proofErr w:type="gramEnd"/>
      <w:r>
        <w:rPr>
          <w:b/>
          <w:lang w:val="en-US"/>
        </w:rPr>
        <w:t xml:space="preserve"> </w:t>
      </w:r>
      <w:proofErr w:type="spellStart"/>
      <w:r w:rsidRPr="00AE5916">
        <w:rPr>
          <w:b/>
          <w:lang w:val="en-US"/>
        </w:rPr>
        <w:t>PYaI</w:t>
      </w:r>
      <w:proofErr w:type="spellEnd"/>
      <w:r w:rsidRPr="00AE5916">
        <w:rPr>
          <w:b/>
          <w:lang w:val="en-US"/>
        </w:rPr>
        <w:t xml:space="preserve"> 2208</w:t>
      </w:r>
      <w:r w:rsidRPr="00495E66">
        <w:rPr>
          <w:b/>
          <w:lang w:val="en-US"/>
        </w:rPr>
        <w:t>Professional foreign language (English)</w:t>
      </w:r>
    </w:p>
    <w:p w:rsidR="00495E66" w:rsidRPr="004C4625" w:rsidRDefault="00007BBE" w:rsidP="00495E66">
      <w:pPr>
        <w:jc w:val="center"/>
        <w:rPr>
          <w:b/>
          <w:lang w:val="en-US"/>
        </w:rPr>
      </w:pPr>
      <w:r>
        <w:rPr>
          <w:b/>
          <w:lang w:val="en-US"/>
        </w:rPr>
        <w:t>2021-2022</w:t>
      </w:r>
      <w:r w:rsidR="00495E66">
        <w:rPr>
          <w:b/>
          <w:lang w:val="en-US"/>
        </w:rPr>
        <w:t xml:space="preserve"> academic year</w:t>
      </w:r>
      <w:r w:rsidR="00265A6D">
        <w:rPr>
          <w:b/>
          <w:lang w:val="en-US"/>
        </w:rPr>
        <w:t xml:space="preserve"> </w:t>
      </w:r>
      <w:r w:rsidR="00495E66">
        <w:rPr>
          <w:b/>
          <w:lang w:val="en-US"/>
        </w:rPr>
        <w:t>f</w:t>
      </w:r>
      <w:r w:rsidR="00495E66" w:rsidRPr="004C4625">
        <w:rPr>
          <w:b/>
          <w:lang w:val="en-US"/>
        </w:rPr>
        <w:t>all s</w:t>
      </w:r>
      <w:r w:rsidR="00495E66">
        <w:rPr>
          <w:b/>
          <w:lang w:val="en-US"/>
        </w:rPr>
        <w:t>emester</w:t>
      </w:r>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265A6D"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Laboratory</w:t>
            </w:r>
            <w:proofErr w:type="spellEnd"/>
            <w:r w:rsidRPr="00AE5916">
              <w:rPr>
                <w:b/>
              </w:rPr>
              <w:t xml:space="preserve">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b/>
                <w:lang w:val="en-US"/>
              </w:rPr>
            </w:pPr>
            <w:proofErr w:type="spellStart"/>
            <w:r w:rsidRPr="00AE5916">
              <w:rPr>
                <w:b/>
                <w:lang w:val="en-US"/>
              </w:rPr>
              <w:t>PYaI</w:t>
            </w:r>
            <w:proofErr w:type="spellEnd"/>
            <w:r w:rsidRPr="00AE5916">
              <w:rPr>
                <w:b/>
                <w:lang w:val="en-US"/>
              </w:rPr>
              <w:t xml:space="preserve"> 2208</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w:t>
            </w:r>
            <w:proofErr w:type="spellStart"/>
            <w:r>
              <w:rPr>
                <w:lang w:val="en-US"/>
              </w:rPr>
              <w:t>Gulnar</w:t>
            </w:r>
            <w:proofErr w:type="spellEnd"/>
            <w:r>
              <w:rPr>
                <w:lang w:val="en-US"/>
              </w:rPr>
              <w:t xml:space="preserve">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730A90"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265A6D"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265A6D"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265A6D"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42D8D" w:rsidP="00F42D8D">
            <w:pPr>
              <w:jc w:val="both"/>
              <w:rPr>
                <w:color w:val="FF0000"/>
                <w:lang w:val="en-US"/>
              </w:rPr>
            </w:pPr>
            <w:proofErr w:type="gramStart"/>
            <w:r w:rsidRPr="00F42D8D">
              <w:rPr>
                <w:lang w:val="en-US"/>
              </w:rPr>
              <w:t>to</w:t>
            </w:r>
            <w:proofErr w:type="gramEnd"/>
            <w:r w:rsidRPr="00F42D8D">
              <w:rPr>
                <w:lang w:val="en-US"/>
              </w:rPr>
              <w:t xml:space="preserve"> develop students' ability to apply lexical and grammatical structures in their professional area.</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1F68C0">
            <w:pPr>
              <w:pStyle w:val="Default"/>
              <w:jc w:val="both"/>
              <w:rPr>
                <w:color w:val="auto"/>
                <w:lang w:val="en-US"/>
              </w:rPr>
            </w:pPr>
            <w:r w:rsidRPr="001F68C0">
              <w:rPr>
                <w:color w:val="auto"/>
                <w:lang w:val="kk-KZ"/>
              </w:rPr>
              <w:t xml:space="preserve">1. </w:t>
            </w:r>
            <w:r w:rsidR="001F68C0" w:rsidRPr="001F68C0">
              <w:rPr>
                <w:color w:val="auto"/>
                <w:lang w:val="en-US"/>
              </w:rPr>
              <w:t>To understand basic terminology and abbreviations, structure of texts, titles, and explain 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Pr>
                <w:lang w:val="en-US"/>
              </w:rPr>
              <w:t xml:space="preserve"> understands professional terminology and </w:t>
            </w:r>
            <w:r w:rsidRPr="001F68C0">
              <w:rPr>
                <w:lang w:val="en-US"/>
              </w:rPr>
              <w:t xml:space="preserve">abbreviations </w:t>
            </w:r>
            <w:r>
              <w:rPr>
                <w:lang w:val="en-US"/>
              </w:rPr>
              <w:t>structure of texts;</w:t>
            </w:r>
          </w:p>
          <w:p w:rsidR="001F68C0" w:rsidRPr="001F68C0" w:rsidRDefault="001F68C0" w:rsidP="001F68C0">
            <w:pPr>
              <w:jc w:val="both"/>
              <w:rPr>
                <w:lang w:val="en-US"/>
              </w:rPr>
            </w:pPr>
            <w:r w:rsidRPr="001F68C0">
              <w:rPr>
                <w:lang w:val="en-US"/>
              </w:rPr>
              <w:t xml:space="preserve">1.2 </w:t>
            </w:r>
            <w:r>
              <w:rPr>
                <w:lang w:val="en-US"/>
              </w:rPr>
              <w:t xml:space="preserve">explains the </w:t>
            </w:r>
            <w:r w:rsidRPr="001F68C0">
              <w:rPr>
                <w:lang w:val="en-US"/>
              </w:rPr>
              <w:t xml:space="preserve">main idea </w:t>
            </w:r>
            <w:r>
              <w:rPr>
                <w:lang w:val="en-US"/>
              </w:rPr>
              <w:t>and themes</w:t>
            </w:r>
            <w:r w:rsidRPr="001F68C0">
              <w:rPr>
                <w:lang w:val="en-US"/>
              </w:rPr>
              <w:t xml:space="preserve"> of authentic texts related to professional activities;</w:t>
            </w:r>
          </w:p>
        </w:tc>
      </w:tr>
      <w:tr w:rsidR="00950F6F" w:rsidRPr="00265A6D"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1F68C0">
            <w:pPr>
              <w:pStyle w:val="Default"/>
              <w:jc w:val="both"/>
              <w:rPr>
                <w:color w:val="auto"/>
                <w:lang w:val="en-US"/>
              </w:rPr>
            </w:pPr>
            <w:r w:rsidRPr="001F68C0">
              <w:rPr>
                <w:color w:val="auto"/>
                <w:lang w:val="en-US"/>
              </w:rPr>
              <w:t xml:space="preserve">2. </w:t>
            </w:r>
            <w:r w:rsidR="001F68C0" w:rsidRPr="001F68C0">
              <w:rPr>
                <w:color w:val="auto"/>
                <w:lang w:val="en-US"/>
              </w:rPr>
              <w:t>To interpret professional texts including articles, international documents;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2.1interpret professional texts</w:t>
            </w:r>
            <w:r>
              <w:rPr>
                <w:rFonts w:ascii="Times New Roman" w:hAnsi="Times New Roman"/>
                <w:sz w:val="24"/>
                <w:szCs w:val="24"/>
                <w:lang w:val="en-US"/>
              </w:rPr>
              <w:t xml:space="preserve"> using basic terminology;</w:t>
            </w:r>
          </w:p>
          <w:p w:rsidR="001F68C0"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able to work efficiently with international documents;</w:t>
            </w:r>
          </w:p>
        </w:tc>
      </w:tr>
      <w:tr w:rsidR="00950F6F" w:rsidRPr="00265A6D"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1F68C0">
            <w:pPr>
              <w:pStyle w:val="Default"/>
              <w:jc w:val="both"/>
              <w:rPr>
                <w:color w:val="auto"/>
                <w:lang w:val="en-US"/>
              </w:rPr>
            </w:pPr>
            <w:r w:rsidRPr="001F68C0">
              <w:rPr>
                <w:color w:val="auto"/>
                <w:lang w:val="en-US"/>
              </w:rPr>
              <w:t xml:space="preserve">3. </w:t>
            </w:r>
            <w:r w:rsidR="001F68C0" w:rsidRPr="001F68C0">
              <w:rPr>
                <w:color w:val="auto"/>
                <w:lang w:val="en-US"/>
              </w:rPr>
              <w:t>To apply skills and abilities to recognize basic professional terms and academic grammar structures in authentic texts;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3.1appl</w:t>
            </w:r>
            <w:r>
              <w:rPr>
                <w:rFonts w:ascii="Times New Roman" w:hAnsi="Times New Roman"/>
                <w:sz w:val="24"/>
                <w:szCs w:val="24"/>
                <w:lang w:val="en-US"/>
              </w:rPr>
              <w:t>ies</w:t>
            </w:r>
            <w:r w:rsidRPr="001F68C0">
              <w:rPr>
                <w:rFonts w:ascii="Times New Roman" w:hAnsi="Times New Roman"/>
                <w:sz w:val="24"/>
                <w:szCs w:val="24"/>
                <w:lang w:val="en-US"/>
              </w:rPr>
              <w:t xml:space="preserve"> skills and abilities to recogni</w:t>
            </w:r>
            <w:r>
              <w:rPr>
                <w:rFonts w:ascii="Times New Roman" w:hAnsi="Times New Roman"/>
                <w:sz w:val="24"/>
                <w:szCs w:val="24"/>
                <w:lang w:val="en-US"/>
              </w:rPr>
              <w:t xml:space="preserve">ze basic professional terms </w:t>
            </w:r>
            <w:r w:rsidRPr="001F68C0">
              <w:rPr>
                <w:rFonts w:ascii="Times New Roman" w:hAnsi="Times New Roman"/>
                <w:sz w:val="24"/>
                <w:szCs w:val="24"/>
                <w:lang w:val="en-US"/>
              </w:rPr>
              <w:t>in authentic texts</w:t>
            </w:r>
            <w:r>
              <w:rPr>
                <w:rFonts w:ascii="Times New Roman" w:hAnsi="Times New Roman"/>
                <w:sz w:val="24"/>
                <w:szCs w:val="24"/>
                <w:lang w:val="en-US"/>
              </w:rPr>
              <w:t>;</w:t>
            </w:r>
          </w:p>
          <w:p w:rsidR="001F68C0" w:rsidRPr="001F68C0" w:rsidRDefault="001F68C0" w:rsidP="001F68C0">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able to use </w:t>
            </w:r>
            <w:r w:rsidRPr="001F68C0">
              <w:rPr>
                <w:rFonts w:ascii="Times New Roman" w:hAnsi="Times New Roman"/>
                <w:sz w:val="24"/>
                <w:szCs w:val="24"/>
                <w:lang w:val="en-US"/>
              </w:rPr>
              <w:t>academic grammar structures</w:t>
            </w:r>
            <w:r w:rsidR="00C72310">
              <w:rPr>
                <w:rFonts w:ascii="Times New Roman" w:hAnsi="Times New Roman"/>
                <w:sz w:val="24"/>
                <w:szCs w:val="24"/>
                <w:lang w:val="en-US"/>
              </w:rPr>
              <w:t xml:space="preserve"> in their speech;</w:t>
            </w:r>
          </w:p>
        </w:tc>
      </w:tr>
      <w:tr w:rsidR="00950F6F" w:rsidRPr="00265A6D"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1F68C0">
            <w:pPr>
              <w:pStyle w:val="Default"/>
              <w:jc w:val="both"/>
              <w:rPr>
                <w:color w:val="auto"/>
                <w:lang w:val="en-US"/>
              </w:rPr>
            </w:pPr>
            <w:r w:rsidRPr="001F68C0">
              <w:rPr>
                <w:color w:val="auto"/>
                <w:lang w:val="en-US"/>
              </w:rPr>
              <w:t xml:space="preserve">4. </w:t>
            </w:r>
            <w:r w:rsidR="001F68C0" w:rsidRPr="001F68C0">
              <w:rPr>
                <w:color w:val="auto"/>
                <w:lang w:val="en-US"/>
              </w:rPr>
              <w:t>To develop skills in all aspects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develops speaking </w:t>
            </w:r>
            <w:r w:rsidR="00C72310" w:rsidRPr="001F68C0">
              <w:rPr>
                <w:lang w:val="en-US"/>
              </w:rPr>
              <w:t>skills</w:t>
            </w:r>
            <w:r w:rsidR="00C72310">
              <w:rPr>
                <w:lang w:val="en-US"/>
              </w:rPr>
              <w:t xml:space="preserve"> using professional terminology and academic grammar in given professional situations;</w:t>
            </w:r>
          </w:p>
          <w:p w:rsidR="00C72310" w:rsidRDefault="001F68C0" w:rsidP="00C72310">
            <w:pPr>
              <w:jc w:val="both"/>
              <w:rPr>
                <w:lang w:val="en-US"/>
              </w:rPr>
            </w:pPr>
            <w:r w:rsidRPr="001F68C0">
              <w:rPr>
                <w:lang w:val="en-US"/>
              </w:rPr>
              <w:t>4.2</w:t>
            </w:r>
            <w:r w:rsidR="00C72310">
              <w:rPr>
                <w:lang w:val="en-US"/>
              </w:rPr>
              <w:t xml:space="preserve"> develops listening </w:t>
            </w:r>
            <w:r w:rsidR="00C72310" w:rsidRPr="001F68C0">
              <w:rPr>
                <w:lang w:val="en-US"/>
              </w:rPr>
              <w:t>skills</w:t>
            </w:r>
            <w:r w:rsidR="00C72310">
              <w:rPr>
                <w:lang w:val="en-US"/>
              </w:rPr>
              <w:t xml:space="preserve"> to comprehend academic speech;</w:t>
            </w:r>
          </w:p>
          <w:p w:rsidR="001F68C0" w:rsidRPr="001F68C0" w:rsidRDefault="001F68C0" w:rsidP="00C72310">
            <w:pPr>
              <w:jc w:val="both"/>
              <w:rPr>
                <w:lang w:val="en-US"/>
              </w:rPr>
            </w:pPr>
            <w:r w:rsidRPr="001F68C0">
              <w:rPr>
                <w:lang w:val="en-US"/>
              </w:rPr>
              <w:t>4.3</w:t>
            </w:r>
            <w:r w:rsidR="00C72310">
              <w:rPr>
                <w:lang w:val="en-US"/>
              </w:rPr>
              <w:t xml:space="preserve"> develops writing </w:t>
            </w:r>
            <w:r w:rsidR="00C72310" w:rsidRPr="001F68C0">
              <w:rPr>
                <w:lang w:val="en-US"/>
              </w:rPr>
              <w:t>skills</w:t>
            </w:r>
            <w:r w:rsidR="00C72310">
              <w:rPr>
                <w:lang w:val="en-US"/>
              </w:rPr>
              <w:t xml:space="preserve"> necessary for business writing in their professional sphere;</w:t>
            </w:r>
          </w:p>
        </w:tc>
      </w:tr>
      <w:tr w:rsidR="00950F6F" w:rsidRPr="00265A6D"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1F68C0">
            <w:pPr>
              <w:jc w:val="both"/>
              <w:rPr>
                <w:lang w:val="en-US" w:eastAsia="ar-SA"/>
              </w:rPr>
            </w:pPr>
            <w:r w:rsidRPr="001F68C0">
              <w:rPr>
                <w:lang w:val="en-US"/>
              </w:rPr>
              <w:t xml:space="preserve">5. </w:t>
            </w:r>
            <w:r w:rsidR="001F68C0" w:rsidRPr="001F68C0">
              <w:rPr>
                <w:lang w:val="en-US" w:eastAsia="ar-SA"/>
              </w:rPr>
              <w:t>To analyze main strategies for working with texts, including using and without dictionaries, and discuss questions about the text, justifying them with arguments and examples.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C72310">
              <w:rPr>
                <w:bCs/>
                <w:lang w:val="en-US"/>
              </w:rPr>
              <w:t xml:space="preserve"> able to analyze </w:t>
            </w:r>
            <w:r w:rsidR="00C72310" w:rsidRPr="001F68C0">
              <w:rPr>
                <w:lang w:val="en-US" w:eastAsia="ar-SA"/>
              </w:rPr>
              <w:t>main st</w:t>
            </w:r>
            <w:r w:rsidR="00C72310">
              <w:rPr>
                <w:lang w:val="en-US" w:eastAsia="ar-SA"/>
              </w:rPr>
              <w:t>rategies for working with professional texts.</w:t>
            </w:r>
          </w:p>
          <w:p w:rsidR="001F68C0" w:rsidRPr="001F68C0" w:rsidRDefault="001F68C0" w:rsidP="0028029D">
            <w:pPr>
              <w:jc w:val="both"/>
              <w:rPr>
                <w:bCs/>
                <w:lang w:val="en-US"/>
              </w:rPr>
            </w:pPr>
            <w:r w:rsidRPr="001F68C0">
              <w:rPr>
                <w:bCs/>
                <w:lang w:val="en-US"/>
              </w:rPr>
              <w:t>5.2</w:t>
            </w:r>
            <w:r w:rsidR="00C72310">
              <w:rPr>
                <w:lang w:val="en-US" w:eastAsia="ar-SA"/>
              </w:rPr>
              <w:t xml:space="preserve">able to </w:t>
            </w:r>
            <w:r w:rsidR="00C72310" w:rsidRPr="001F68C0">
              <w:rPr>
                <w:lang w:val="en-US" w:eastAsia="ar-SA"/>
              </w:rPr>
              <w:t>discuss questions about the text, justifying them with arguments and examples</w:t>
            </w:r>
            <w:r w:rsidR="00C72310">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4118BB" w:rsidP="0028029D">
            <w:pPr>
              <w:rPr>
                <w:lang w:val="en-US"/>
              </w:rPr>
            </w:pPr>
            <w:r w:rsidRPr="004118BB">
              <w:rPr>
                <w:lang w:val="en-US"/>
              </w:rPr>
              <w:t xml:space="preserve">Foreign language </w:t>
            </w:r>
            <w:r>
              <w:rPr>
                <w:lang w:val="en-US"/>
              </w:rPr>
              <w:t>(English)</w:t>
            </w:r>
          </w:p>
        </w:tc>
      </w:tr>
      <w:tr w:rsidR="00950F6F" w:rsidRPr="00265A6D"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5329D6" w:rsidP="0028029D">
            <w:pPr>
              <w:rPr>
                <w:lang w:val="en-US"/>
              </w:rPr>
            </w:pPr>
            <w:r>
              <w:rPr>
                <w:lang w:val="en-US"/>
              </w:rPr>
              <w:t>Professionally-oriented foreign language: part 1</w:t>
            </w:r>
            <w:r w:rsidR="004118BB">
              <w:rPr>
                <w:lang w:val="en-US"/>
              </w:rPr>
              <w:t xml:space="preserve"> (English)</w:t>
            </w:r>
          </w:p>
        </w:tc>
      </w:tr>
      <w:tr w:rsidR="00950F6F" w:rsidRPr="00265A6D"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55F69" w:rsidRDefault="00955F69" w:rsidP="00986273">
            <w:pPr>
              <w:pStyle w:val="Default"/>
              <w:jc w:val="both"/>
              <w:rPr>
                <w:color w:val="auto"/>
                <w:lang w:val="en-US"/>
              </w:rPr>
            </w:pPr>
            <w:r>
              <w:rPr>
                <w:color w:val="auto"/>
                <w:lang w:val="en-US"/>
              </w:rPr>
              <w:t>1</w:t>
            </w:r>
            <w:r w:rsidR="00986273" w:rsidRPr="00303270">
              <w:rPr>
                <w:color w:val="auto"/>
                <w:lang w:val="en-US"/>
              </w:rPr>
              <w:t xml:space="preserve">. </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xml:space="preserve">. Global: Upper-Intermediate </w:t>
            </w:r>
            <w:proofErr w:type="spellStart"/>
            <w:r w:rsidR="002074E0" w:rsidRPr="009D203A">
              <w:rPr>
                <w:bCs/>
                <w:color w:val="auto"/>
                <w:lang w:val="en-US"/>
              </w:rPr>
              <w:t>coursebook</w:t>
            </w:r>
            <w:proofErr w:type="spellEnd"/>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diplomacy,2015.</w:t>
            </w:r>
          </w:p>
          <w:p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proofErr w:type="spellStart"/>
            <w:r>
              <w:rPr>
                <w:lang w:val="en-US"/>
              </w:rPr>
              <w:t>Flinta</w:t>
            </w:r>
            <w:proofErr w:type="spellEnd"/>
            <w:r w:rsidR="00986273" w:rsidRPr="00495E66">
              <w:rPr>
                <w:lang w:val="en-US"/>
              </w:rPr>
              <w:t xml:space="preserve">, </w:t>
            </w:r>
            <w:proofErr w:type="spellStart"/>
            <w:r>
              <w:rPr>
                <w:lang w:val="en-US"/>
              </w:rPr>
              <w:t>Nauka</w:t>
            </w:r>
            <w:proofErr w:type="spellEnd"/>
            <w:r w:rsidR="00986273" w:rsidRPr="00495E66">
              <w:rPr>
                <w:lang w:val="en-US"/>
              </w:rPr>
              <w:t>, 2017</w:t>
            </w:r>
            <w:r>
              <w:rPr>
                <w:lang w:val="en-US"/>
              </w:rPr>
              <w:t>.</w:t>
            </w:r>
          </w:p>
          <w:p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950F6F" w:rsidRPr="00265A6D"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proofErr w:type="spellStart"/>
            <w:r w:rsidRPr="00265A6D">
              <w:rPr>
                <w:b/>
                <w:lang w:val="en-US"/>
              </w:rPr>
              <w:t>Academicvalues</w:t>
            </w:r>
            <w:proofErr w:type="spellEnd"/>
            <w:r w:rsidRPr="004C4625">
              <w:rPr>
                <w:b/>
                <w:lang w:val="en-US"/>
              </w:rPr>
              <w:t>:</w:t>
            </w:r>
          </w:p>
          <w:p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lastRenderedPageBreak/>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265A6D"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265A6D">
              <w:rPr>
                <w:b/>
                <w:lang w:val="en-US"/>
              </w:rPr>
              <w:t>Criteria</w:t>
            </w:r>
            <w:r w:rsidRPr="004C4625">
              <w:rPr>
                <w:b/>
                <w:lang w:val="en-US"/>
              </w:rPr>
              <w:t>-</w:t>
            </w:r>
            <w:proofErr w:type="spellStart"/>
            <w:r w:rsidRPr="00265A6D">
              <w:rPr>
                <w:b/>
                <w:lang w:val="en-US"/>
              </w:rPr>
              <w:t>basedevaluation</w:t>
            </w:r>
            <w:proofErr w:type="spellEnd"/>
            <w:r w:rsidRPr="004C4625">
              <w:rPr>
                <w:b/>
                <w:lang w:val="en-US"/>
              </w:rPr>
              <w:t>:</w:t>
            </w:r>
          </w:p>
          <w:p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rsidR="00950F6F" w:rsidRPr="00667023" w:rsidRDefault="00950F6F" w:rsidP="0028029D">
            <w:pPr>
              <w:rPr>
                <w:lang w:val="en-US"/>
              </w:rPr>
            </w:pPr>
            <w:proofErr w:type="spellStart"/>
            <w:r w:rsidRPr="00265A6D">
              <w:rPr>
                <w:b/>
                <w:lang w:val="en-US"/>
              </w:rPr>
              <w:t>Summativeevaluation</w:t>
            </w:r>
            <w:proofErr w:type="spellEnd"/>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r>
              <w:rPr>
                <w:rStyle w:val="s00"/>
                <w:lang w:val="en-US"/>
              </w:rPr>
              <w:t>Coursefinalgradeiscalculated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00667023" w:rsidRPr="00DE5AFB">
              <w:rPr>
                <w:rStyle w:val="s00"/>
                <w:lang w:val="en-US"/>
              </w:rPr>
              <w:t xml:space="preserve">, </w:t>
            </w:r>
            <w:r>
              <w:rPr>
                <w:rStyle w:val="s00"/>
                <w:lang w:val="en-US"/>
              </w:rPr>
              <w:t>whereMC</w:t>
            </w:r>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667023" w:rsidRPr="00265A6D"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265A6D"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Pr="00265A6D" w:rsidRDefault="00950F6F" w:rsidP="0028029D">
      <w:pPr>
        <w:jc w:val="center"/>
        <w:rPr>
          <w:b/>
          <w:lang w:val="en-US"/>
        </w:rPr>
      </w:pPr>
      <w:r w:rsidRPr="00265A6D">
        <w:rPr>
          <w:b/>
          <w:lang w:val="en-US"/>
        </w:rPr>
        <w:t xml:space="preserve">CALENDAR (SCHEDULE) </w:t>
      </w:r>
    </w:p>
    <w:p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850"/>
        <w:gridCol w:w="1123"/>
        <w:gridCol w:w="11"/>
        <w:gridCol w:w="567"/>
        <w:gridCol w:w="709"/>
        <w:gridCol w:w="1134"/>
        <w:gridCol w:w="1372"/>
        <w:gridCol w:w="46"/>
      </w:tblGrid>
      <w:tr w:rsidR="00950F6F" w:rsidRPr="00265A6D"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D1189A">
            <w:pPr>
              <w:jc w:val="center"/>
              <w:rPr>
                <w:lang w:val="en-US"/>
              </w:rPr>
            </w:pPr>
            <w:r w:rsidRPr="004C4625">
              <w:rPr>
                <w:lang w:val="en-US"/>
              </w:rPr>
              <w:t>week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ID</w:t>
            </w:r>
          </w:p>
          <w:p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Maximum score</w:t>
            </w:r>
          </w:p>
          <w:p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 xml:space="preserve">Form </w:t>
            </w:r>
            <w:r w:rsidRPr="004C4625">
              <w:rPr>
                <w:rFonts w:ascii="Times New Roman" w:hAnsi="Times New Roman" w:cs="Times New Roman"/>
                <w:color w:val="222222"/>
                <w:sz w:val="24"/>
                <w:szCs w:val="24"/>
                <w:lang w:val="en-US"/>
              </w:rPr>
              <w:t xml:space="preserve">of </w:t>
            </w:r>
            <w:r w:rsidR="00824611" w:rsidRPr="004C4625">
              <w:rPr>
                <w:rFonts w:ascii="Times New Roman" w:hAnsi="Times New Roman" w:cs="Times New Roman"/>
                <w:color w:val="222222"/>
                <w:sz w:val="24"/>
                <w:szCs w:val="24"/>
              </w:rPr>
              <w:t>Knowledge Assessment</w:t>
            </w:r>
          </w:p>
          <w:p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8029D" w:rsidP="00D1189A">
            <w:pPr>
              <w:jc w:val="center"/>
              <w:rPr>
                <w:lang w:val="en-US"/>
              </w:rPr>
            </w:pPr>
            <w:r w:rsidRPr="004C4625">
              <w:rPr>
                <w:lang w:val="en-US"/>
              </w:rPr>
              <w:t>The</w:t>
            </w:r>
          </w:p>
          <w:p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rsidR="00824611" w:rsidRPr="004C4625" w:rsidRDefault="00824611" w:rsidP="00D1189A">
            <w:pPr>
              <w:jc w:val="center"/>
              <w:rPr>
                <w:lang w:val="en-US"/>
              </w:rPr>
            </w:pPr>
          </w:p>
        </w:tc>
      </w:tr>
      <w:tr w:rsidR="000C7EC1" w:rsidRPr="00265A6D"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667023" w:rsidRDefault="00667023" w:rsidP="0028029D">
            <w:pPr>
              <w:tabs>
                <w:tab w:val="left" w:pos="1276"/>
              </w:tabs>
              <w:jc w:val="center"/>
              <w:rPr>
                <w:b/>
                <w:color w:val="222222"/>
                <w:shd w:val="clear" w:color="auto" w:fill="F8F9FA"/>
                <w:lang w:val="en-US"/>
              </w:rPr>
            </w:pPr>
          </w:p>
          <w:p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667023"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229F" w:rsidRPr="00D1189A" w:rsidRDefault="00950F6F" w:rsidP="0010229F">
            <w:pPr>
              <w:snapToGrid w:val="0"/>
              <w:jc w:val="both"/>
              <w:rPr>
                <w:b/>
                <w:bCs/>
                <w:lang w:val="en-US"/>
              </w:rPr>
            </w:pPr>
            <w:r w:rsidRPr="00667023">
              <w:rPr>
                <w:b/>
                <w:bCs/>
                <w:lang w:val="en-US"/>
              </w:rPr>
              <w:t>PT</w:t>
            </w:r>
            <w:r w:rsidRPr="0010229F">
              <w:rPr>
                <w:b/>
                <w:bCs/>
                <w:lang w:val="en-US"/>
              </w:rPr>
              <w:t xml:space="preserve"> 1</w:t>
            </w:r>
            <w:r w:rsidR="0010229F" w:rsidRPr="00D1189A">
              <w:rPr>
                <w:b/>
                <w:bCs/>
                <w:lang w:val="en-US"/>
              </w:rPr>
              <w:t xml:space="preserve">What </w:t>
            </w:r>
            <w:r w:rsidR="00D1189A">
              <w:rPr>
                <w:b/>
                <w:bCs/>
                <w:lang w:val="en-US"/>
              </w:rPr>
              <w:t>is</w:t>
            </w:r>
            <w:r w:rsidR="0010229F" w:rsidRPr="00D1189A">
              <w:rPr>
                <w:b/>
                <w:bCs/>
                <w:lang w:val="en-US"/>
              </w:rPr>
              <w:t xml:space="preserve"> international </w:t>
            </w:r>
            <w:r w:rsidR="00703C54">
              <w:rPr>
                <w:b/>
                <w:bCs/>
                <w:lang w:val="en-US"/>
              </w:rPr>
              <w:t>relations?</w:t>
            </w:r>
          </w:p>
          <w:p w:rsidR="0010229F" w:rsidRDefault="0010229F" w:rsidP="0010229F">
            <w:pPr>
              <w:snapToGrid w:val="0"/>
              <w:jc w:val="both"/>
              <w:rPr>
                <w:bCs/>
                <w:lang w:val="en-US"/>
              </w:rPr>
            </w:pPr>
            <w:r>
              <w:rPr>
                <w:bCs/>
                <w:lang w:val="en-US"/>
              </w:rPr>
              <w:t>Vocabulary: international relations</w:t>
            </w:r>
            <w:r w:rsidR="00D1189A">
              <w:rPr>
                <w:bCs/>
                <w:lang w:val="en-US"/>
              </w:rPr>
              <w:t xml:space="preserve"> terminology</w:t>
            </w:r>
          </w:p>
          <w:p w:rsidR="00380953" w:rsidRDefault="00380953" w:rsidP="0010229F">
            <w:pPr>
              <w:snapToGrid w:val="0"/>
              <w:jc w:val="both"/>
              <w:rPr>
                <w:bCs/>
                <w:lang w:val="en-US"/>
              </w:rPr>
            </w:pPr>
            <w:r>
              <w:rPr>
                <w:bCs/>
                <w:lang w:val="en-US"/>
              </w:rPr>
              <w:t>Grammar: Tenses review</w:t>
            </w:r>
          </w:p>
          <w:p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s is the key to all our futures”</w:t>
            </w:r>
          </w:p>
          <w:p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w:t>
            </w:r>
            <w:proofErr w:type="spellStart"/>
            <w:r w:rsidR="00D1189A">
              <w:rPr>
                <w:bCs/>
                <w:lang w:val="en-US"/>
              </w:rPr>
              <w:t>InternationalRelations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E62D7E" w:rsidP="00E62D7E">
            <w:pPr>
              <w:pStyle w:val="HTML"/>
              <w:shd w:val="clear" w:color="auto" w:fill="F8F9FA"/>
            </w:pPr>
            <w:r>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824611" w:rsidRPr="00667023" w:rsidRDefault="00824611" w:rsidP="0028029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950F6F" w:rsidRPr="00265A6D" w:rsidRDefault="00824611" w:rsidP="00265A6D">
            <w:pPr>
              <w:pStyle w:val="HTML"/>
              <w:shd w:val="clear" w:color="auto" w:fill="F8F9FA"/>
              <w:rPr>
                <w:rFonts w:ascii="Times New Roman" w:hAnsi="Times New Roman" w:cs="Times New Roman"/>
                <w:sz w:val="24"/>
                <w:szCs w:val="24"/>
                <w:lang w:val="en-US"/>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sidR="00265A6D">
              <w:rPr>
                <w:rFonts w:ascii="Times New Roman" w:hAnsi="Times New Roman" w:cs="Times New Roman"/>
                <w:color w:val="222222"/>
                <w:sz w:val="24"/>
                <w:szCs w:val="24"/>
                <w:lang w:val="en-US"/>
              </w:rPr>
              <w:t>ZOOM</w:t>
            </w:r>
          </w:p>
        </w:tc>
      </w:tr>
      <w:tr w:rsidR="00824611" w:rsidRPr="00667023"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Diplomacy: bilateral and multilateral</w:t>
            </w:r>
          </w:p>
          <w:p w:rsidR="00D1189A" w:rsidRDefault="00D1189A" w:rsidP="00D1189A">
            <w:pPr>
              <w:snapToGrid w:val="0"/>
              <w:jc w:val="both"/>
              <w:rPr>
                <w:bCs/>
                <w:lang w:val="en-US"/>
              </w:rPr>
            </w:pPr>
            <w:r w:rsidRPr="00D1189A">
              <w:rPr>
                <w:bCs/>
                <w:lang w:val="en-US"/>
              </w:rPr>
              <w:t xml:space="preserve">Vocabulary: international relations </w:t>
            </w:r>
            <w:r w:rsidRPr="00D1189A">
              <w:rPr>
                <w:bCs/>
                <w:lang w:val="en-US"/>
              </w:rPr>
              <w:lastRenderedPageBreak/>
              <w:t>terminology</w:t>
            </w:r>
          </w:p>
          <w:p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Default="00824611"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p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pPr>
            <w:r>
              <w:rPr>
                <w:color w:val="222222"/>
              </w:rPr>
              <w:t>Typical and individua</w:t>
            </w:r>
            <w:r>
              <w:rPr>
                <w:color w:val="222222"/>
              </w:rPr>
              <w:lastRenderedPageBreak/>
              <w:t>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824611"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lastRenderedPageBreak/>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495E66" w:rsidRPr="00380953"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lastRenderedPageBreak/>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3 </w:t>
            </w:r>
            <w:r w:rsidRPr="007F2B54">
              <w:rPr>
                <w:b/>
                <w:bCs/>
                <w:lang w:val="en-US"/>
              </w:rPr>
              <w:t>Diplomat: main responsibilities, qualities and skills, interview</w:t>
            </w:r>
          </w:p>
          <w:p w:rsidR="00495E66" w:rsidRDefault="00495E66" w:rsidP="00495E66">
            <w:pPr>
              <w:snapToGrid w:val="0"/>
              <w:jc w:val="both"/>
              <w:rPr>
                <w:bCs/>
                <w:lang w:val="en-US"/>
              </w:rPr>
            </w:pPr>
            <w:r>
              <w:rPr>
                <w:bCs/>
                <w:lang w:val="en-US"/>
              </w:rPr>
              <w:t>Vocabulary: international relations terminology</w:t>
            </w:r>
          </w:p>
          <w:p w:rsidR="00495E66" w:rsidRPr="007F2B54" w:rsidRDefault="00495E66" w:rsidP="00495E66">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495E66" w:rsidRPr="00380953" w:rsidRDefault="00265A6D" w:rsidP="00265A6D">
            <w:pPr>
              <w:pStyle w:val="HTML"/>
              <w:shd w:val="clear" w:color="auto" w:fill="F8F9FA"/>
              <w:rPr>
                <w:rFonts w:ascii="Times New Roman" w:hAnsi="Times New Roman" w:cs="Times New Roman"/>
                <w:sz w:val="24"/>
                <w:szCs w:val="24"/>
                <w:lang w:val="en-US"/>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495E66"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495E66"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495E66"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4 </w:t>
            </w:r>
            <w:r w:rsidRPr="007F2B54">
              <w:rPr>
                <w:b/>
                <w:bCs/>
                <w:lang w:val="en-US"/>
              </w:rPr>
              <w:t>Thucydides is the founder of international relations study</w:t>
            </w:r>
          </w:p>
          <w:p w:rsidR="00495E66" w:rsidRDefault="00495E66" w:rsidP="00495E66">
            <w:pPr>
              <w:snapToGrid w:val="0"/>
              <w:jc w:val="both"/>
              <w:rPr>
                <w:bCs/>
                <w:lang w:val="en-US"/>
              </w:rPr>
            </w:pPr>
            <w:r>
              <w:rPr>
                <w:bCs/>
                <w:lang w:val="en-US"/>
              </w:rPr>
              <w:t>Vocabulary: international relations terminology</w:t>
            </w:r>
          </w:p>
          <w:p w:rsidR="00495E66" w:rsidRPr="00380953" w:rsidRDefault="00495E66" w:rsidP="00495E66">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495E66"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495E66"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5 </w:t>
            </w:r>
            <w:r w:rsidRPr="00380953">
              <w:rPr>
                <w:b/>
                <w:bCs/>
                <w:lang w:val="en-US"/>
              </w:rPr>
              <w:t>International organizations</w:t>
            </w:r>
          </w:p>
          <w:p w:rsidR="00495E66" w:rsidRDefault="00495E66" w:rsidP="00495E66">
            <w:pPr>
              <w:snapToGrid w:val="0"/>
              <w:jc w:val="both"/>
              <w:rPr>
                <w:bCs/>
                <w:lang w:val="en-US"/>
              </w:rPr>
            </w:pPr>
            <w:r>
              <w:rPr>
                <w:bCs/>
                <w:lang w:val="en-US"/>
              </w:rPr>
              <w:t>Vocabulary: international relations terminology, abbreviations</w:t>
            </w:r>
          </w:p>
          <w:p w:rsidR="00495E66" w:rsidRPr="00380953" w:rsidRDefault="00495E66" w:rsidP="00495E66">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495E66"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495E66" w:rsidRPr="00667023"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495E66" w:rsidRPr="00667023" w:rsidRDefault="00265A6D" w:rsidP="00265A6D">
            <w:pPr>
              <w:pStyle w:val="HTML"/>
              <w:shd w:val="clear" w:color="auto" w:fill="F8F9FA"/>
              <w:rPr>
                <w:rFonts w:ascii="Times New Roman" w:hAnsi="Times New Roman" w:cs="Times New Roman"/>
                <w:sz w:val="24"/>
                <w:szCs w:val="24"/>
                <w:lang w:val="kk-KZ"/>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C07222" w:rsidRPr="00667023"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b/>
                <w:lang w:val="en-US"/>
              </w:rPr>
            </w:pPr>
            <w:r w:rsidRPr="00667023">
              <w:rPr>
                <w:b/>
                <w:bCs/>
                <w:lang w:val="en-US" w:eastAsia="ar-SA"/>
              </w:rPr>
              <w:t>IWS</w:t>
            </w:r>
            <w:r>
              <w:rPr>
                <w:b/>
                <w:lang w:val="en-US"/>
              </w:rPr>
              <w:t xml:space="preserve"> 2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10229F" w:rsidRDefault="00C07222" w:rsidP="00C07222">
            <w:pPr>
              <w:jc w:val="center"/>
              <w:rPr>
                <w:lang w:val="en-US"/>
              </w:rPr>
            </w:pPr>
            <w:r w:rsidRPr="0010229F">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lang w:val="en-US"/>
              </w:rPr>
            </w:pPr>
            <w:r w:rsidRPr="00703C54">
              <w:rPr>
                <w:lang w:val="en-US"/>
              </w:rPr>
              <w:t>Essay with strict requirements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265A6D" w:rsidP="00C07222">
            <w:pPr>
              <w:jc w:val="both"/>
              <w:rPr>
                <w:lang w:val="kk-KZ"/>
              </w:rPr>
            </w:pPr>
            <w:r>
              <w:rPr>
                <w:lang w:val="en-US"/>
              </w:rPr>
              <w:t>ZOOM</w:t>
            </w:r>
            <w:r w:rsidR="00C07222">
              <w:rPr>
                <w:lang w:val="en-US"/>
              </w:rPr>
              <w:t xml:space="preserve"> platform</w:t>
            </w:r>
          </w:p>
        </w:tc>
      </w:tr>
      <w:tr w:rsidR="00950F6F" w:rsidRPr="00667023"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5E7" w:rsidRPr="00667023" w:rsidRDefault="00D1189A" w:rsidP="0010229F">
            <w:pPr>
              <w:pStyle w:val="a6"/>
              <w:spacing w:before="0" w:beforeAutospacing="0" w:after="0" w:afterAutospacing="0"/>
              <w:ind w:right="75"/>
              <w:jc w:val="both"/>
              <w:rPr>
                <w:b/>
                <w:bCs/>
                <w:lang w:val="en-US" w:eastAsia="ar-SA"/>
              </w:rPr>
            </w:pPr>
            <w:r>
              <w:rPr>
                <w:b/>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jc w:val="center"/>
              <w:rPr>
                <w:lang w:val="en-US"/>
              </w:rPr>
            </w:pPr>
            <w:r>
              <w:rPr>
                <w:lang w:val="kk-KZ"/>
              </w:rPr>
              <w:t>1</w:t>
            </w: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Moodle platform</w:t>
            </w:r>
          </w:p>
        </w:tc>
      </w:tr>
      <w:tr w:rsidR="00950F6F" w:rsidRPr="00667023"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r>
      <w:tr w:rsidR="00667023" w:rsidRPr="00265A6D"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667023">
            <w:pPr>
              <w:jc w:val="center"/>
              <w:rPr>
                <w:b/>
                <w:color w:val="222222"/>
                <w:shd w:val="clear" w:color="auto" w:fill="F8F9FA"/>
                <w:lang w:val="en-US"/>
              </w:rPr>
            </w:pPr>
          </w:p>
          <w:p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667023">
              <w:rPr>
                <w:b/>
                <w:bCs/>
                <w:lang w:val="en-US"/>
              </w:rPr>
              <w:t>PT</w:t>
            </w:r>
            <w:r w:rsidR="0010229F">
              <w:rPr>
                <w:b/>
                <w:bCs/>
                <w:lang w:val="en-US"/>
              </w:rPr>
              <w:t>6</w:t>
            </w:r>
            <w:r w:rsidR="000D1614" w:rsidRPr="000D1614">
              <w:rPr>
                <w:b/>
                <w:bCs/>
                <w:lang w:val="en-US"/>
              </w:rPr>
              <w:t>Human rights</w:t>
            </w:r>
            <w:r w:rsidR="000D1614">
              <w:rPr>
                <w:b/>
                <w:bCs/>
                <w:lang w:val="en-US"/>
              </w:rPr>
              <w:t xml:space="preserve">: Declaration, world-known campaigns </w:t>
            </w:r>
          </w:p>
          <w:p w:rsidR="00D1189A" w:rsidRDefault="00D1189A" w:rsidP="00D1189A">
            <w:pPr>
              <w:snapToGrid w:val="0"/>
              <w:jc w:val="both"/>
              <w:rPr>
                <w:bCs/>
                <w:lang w:val="en-US"/>
              </w:rPr>
            </w:pPr>
            <w:r>
              <w:rPr>
                <w:bCs/>
                <w:lang w:val="en-US"/>
              </w:rPr>
              <w:t>Vocabulary: international relations terminology</w:t>
            </w:r>
          </w:p>
          <w:p w:rsidR="00D1189A" w:rsidRDefault="000D1614" w:rsidP="0028029D">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to, be on the verge of / be about to/ be at the point of</w:t>
            </w:r>
          </w:p>
          <w:p w:rsidR="000D1614" w:rsidRPr="000D1614" w:rsidRDefault="000D1614" w:rsidP="0028029D">
            <w:pPr>
              <w:snapToGrid w:val="0"/>
              <w:jc w:val="both"/>
              <w:rPr>
                <w:bCs/>
                <w:lang w:val="en-US"/>
              </w:rPr>
            </w:pPr>
            <w:r>
              <w:rPr>
                <w:bCs/>
                <w:lang w:val="en-US"/>
              </w:rPr>
              <w:lastRenderedPageBreak/>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Default="00C07222" w:rsidP="00C07222">
            <w:pPr>
              <w:tabs>
                <w:tab w:val="left" w:pos="1276"/>
              </w:tabs>
              <w:snapToGrid w:val="0"/>
              <w:jc w:val="both"/>
              <w:rPr>
                <w:lang w:val="kk-KZ" w:eastAsia="ar-SA"/>
              </w:rPr>
            </w:pPr>
            <w:r w:rsidRPr="00667023">
              <w:rPr>
                <w:lang w:val="en-US" w:eastAsia="ar-SA"/>
              </w:rPr>
              <w:lastRenderedPageBreak/>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rPr>
                <w:lang w:val="kk-KZ"/>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824611"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1D05B9"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t>Embassies and well-known ambassadors</w:t>
            </w:r>
          </w:p>
          <w:p w:rsidR="001A485C" w:rsidRDefault="001A485C" w:rsidP="001A485C">
            <w:pPr>
              <w:snapToGrid w:val="0"/>
              <w:jc w:val="both"/>
              <w:rPr>
                <w:bCs/>
                <w:lang w:val="en-US"/>
              </w:rPr>
            </w:pPr>
            <w:r>
              <w:rPr>
                <w:bCs/>
                <w:lang w:val="en-US"/>
              </w:rPr>
              <w:t>Vocabulary: international relations terminology</w:t>
            </w:r>
          </w:p>
          <w:p w:rsidR="001A485C" w:rsidRPr="001D05B9" w:rsidRDefault="001A485C" w:rsidP="001A485C">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1A485C" w:rsidP="001A485C">
            <w:pPr>
              <w:jc w:val="both"/>
              <w:rPr>
                <w:lang w:val="en-US"/>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1D05B9" w:rsidRDefault="00265A6D" w:rsidP="00265A6D">
            <w:pPr>
              <w:pStyle w:val="HTML"/>
              <w:shd w:val="clear" w:color="auto" w:fill="F8F9FA"/>
              <w:rPr>
                <w:rFonts w:ascii="Times New Roman" w:hAnsi="Times New Roman" w:cs="Times New Roman"/>
                <w:sz w:val="24"/>
                <w:szCs w:val="24"/>
                <w:lang w:val="en-US"/>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8</w:t>
            </w:r>
            <w:r w:rsidRPr="000A3818">
              <w:rPr>
                <w:b/>
                <w:bCs/>
                <w:lang w:val="en-US"/>
              </w:rPr>
              <w:t>Foreign</w:t>
            </w:r>
            <w:r>
              <w:rPr>
                <w:b/>
                <w:bCs/>
                <w:lang w:val="en-US"/>
              </w:rPr>
              <w:t xml:space="preserve"> governments and</w:t>
            </w:r>
            <w:r w:rsidRPr="000A3818">
              <w:rPr>
                <w:b/>
                <w:bCs/>
                <w:lang w:val="en-US"/>
              </w:rPr>
              <w:t xml:space="preserve"> policies</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Infinitive -</w:t>
            </w:r>
            <w:r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rPr>
                <w:lang w:val="kk-KZ"/>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HTML"/>
              <w:shd w:val="clear" w:color="auto" w:fill="F8F9FA"/>
              <w:jc w:val="both"/>
              <w:rPr>
                <w:rFonts w:ascii="Times New Roman" w:hAnsi="Times New Roman" w:cs="Times New Roman"/>
                <w:b/>
                <w:bCs/>
                <w:sz w:val="24"/>
                <w:szCs w:val="24"/>
                <w:lang w:val="en-US" w:eastAsia="ar-SA"/>
              </w:rPr>
            </w:pPr>
            <w:r w:rsidRPr="00E62D7E">
              <w:rPr>
                <w:rFonts w:ascii="Times New Roman" w:hAnsi="Times New Roman" w:cs="Times New Roman"/>
                <w:b/>
                <w:bCs/>
                <w:sz w:val="24"/>
                <w:szCs w:val="24"/>
                <w:lang w:val="en-US" w:eastAsia="ar-SA"/>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lang w:val="kk-KZ"/>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9 </w:t>
            </w:r>
            <w:r w:rsidRPr="001D05B9">
              <w:rPr>
                <w:b/>
                <w:bCs/>
                <w:lang w:val="en-US"/>
              </w:rPr>
              <w:t>Globalization</w:t>
            </w:r>
          </w:p>
          <w:p w:rsidR="001A485C" w:rsidRDefault="001A485C" w:rsidP="001A485C">
            <w:pPr>
              <w:snapToGrid w:val="0"/>
              <w:jc w:val="both"/>
              <w:rPr>
                <w:bCs/>
                <w:lang w:val="en-US"/>
              </w:rPr>
            </w:pPr>
            <w:r>
              <w:rPr>
                <w:bCs/>
                <w:lang w:val="en-US"/>
              </w:rPr>
              <w:t>Vocabulary: international relations terminology</w:t>
            </w:r>
          </w:p>
          <w:p w:rsidR="001A485C" w:rsidRPr="004C1914" w:rsidRDefault="001A485C" w:rsidP="001A485C">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rPr>
            </w:pPr>
            <w:r>
              <w:rPr>
                <w:rFonts w:ascii="Times New Roman" w:hAnsi="Times New Roman" w:cs="Times New Roman"/>
                <w:color w:val="222222"/>
                <w:sz w:val="24"/>
                <w:szCs w:val="24"/>
              </w:rPr>
              <w:t>Typical and individual tasks</w:t>
            </w:r>
          </w:p>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10 </w:t>
            </w:r>
            <w:r w:rsidRPr="001D05B9">
              <w:rPr>
                <w:b/>
                <w:bCs/>
                <w:lang w:val="en-US"/>
              </w:rPr>
              <w:t>Migration: problems and perspectives, brain drain</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pPr>
            <w:r>
              <w:rPr>
                <w:rFonts w:ascii="Times New Roman" w:hAnsi="Times New Roman" w:cs="Times New Roman"/>
                <w:color w:val="222222"/>
                <w:sz w:val="24"/>
                <w:szCs w:val="24"/>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65A6D" w:rsidRDefault="00265A6D" w:rsidP="001A485C">
            <w:pPr>
              <w:jc w:val="both"/>
              <w:rPr>
                <w:lang w:val="en-US"/>
              </w:rPr>
            </w:pPr>
            <w:r>
              <w:rPr>
                <w:color w:val="222222"/>
                <w:lang w:val="en-US"/>
              </w:rPr>
              <w:t>ZOOM platform</w:t>
            </w:r>
          </w:p>
        </w:tc>
      </w:tr>
      <w:tr w:rsidR="00703C54"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3C54" w:rsidRPr="00703C54" w:rsidRDefault="00703C54" w:rsidP="0028029D">
            <w:pPr>
              <w:jc w:val="center"/>
              <w:rPr>
                <w:lang w:val="en-US"/>
              </w:rPr>
            </w:pPr>
            <w:r>
              <w:rPr>
                <w:lang w:val="kk-KZ"/>
              </w:rPr>
              <w:t>1</w:t>
            </w:r>
            <w:r w:rsidR="006528F6">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Moodle platform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r>
      <w:tr w:rsidR="00667023" w:rsidRPr="00265A6D"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28029D">
            <w:pPr>
              <w:jc w:val="both"/>
              <w:rPr>
                <w:lang w:val="en-US"/>
              </w:rPr>
            </w:pPr>
          </w:p>
          <w:p w:rsidR="00667023" w:rsidRPr="00667023" w:rsidRDefault="00667023" w:rsidP="000A3818">
            <w:pPr>
              <w:jc w:val="center"/>
              <w:rPr>
                <w:b/>
                <w:lang w:val="en-US"/>
              </w:rPr>
            </w:pPr>
            <w:r w:rsidRPr="00667023">
              <w:rPr>
                <w:b/>
                <w:lang w:val="en-US"/>
              </w:rPr>
              <w:t>Module III</w:t>
            </w:r>
            <w:r w:rsidR="000A3818" w:rsidRPr="000A3818">
              <w:rPr>
                <w:b/>
                <w:sz w:val="28"/>
                <w:szCs w:val="28"/>
                <w:lang w:val="en-US"/>
              </w:rPr>
              <w:t>International relations discourse and professional speech culture</w:t>
            </w:r>
          </w:p>
        </w:tc>
      </w:tr>
      <w:tr w:rsidR="001A485C" w:rsidRPr="00495E66"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Pr="001D05B9">
              <w:rPr>
                <w:b/>
                <w:bCs/>
                <w:lang w:val="en-US"/>
              </w:rPr>
              <w:t>War, armed conflicts and nuclear proliferation</w:t>
            </w:r>
          </w:p>
          <w:p w:rsidR="001A485C" w:rsidRDefault="001A485C" w:rsidP="001A485C">
            <w:pPr>
              <w:snapToGrid w:val="0"/>
              <w:jc w:val="both"/>
              <w:rPr>
                <w:bCs/>
                <w:lang w:val="en-US"/>
              </w:rPr>
            </w:pPr>
            <w:r>
              <w:rPr>
                <w:bCs/>
                <w:lang w:val="en-US"/>
              </w:rPr>
              <w:lastRenderedPageBreak/>
              <w:t>Vocabulary: international relations terminology</w:t>
            </w:r>
          </w:p>
          <w:p w:rsidR="001A485C" w:rsidRPr="0010229F" w:rsidRDefault="001A485C" w:rsidP="001A485C">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 xml:space="preserve">Typical and </w:t>
            </w:r>
            <w:r>
              <w:rPr>
                <w:color w:val="222222"/>
              </w:rPr>
              <w:lastRenderedPageBreak/>
              <w:t>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lastRenderedPageBreak/>
              <w:t>Webinar</w:t>
            </w:r>
            <w:proofErr w:type="spellEnd"/>
          </w:p>
          <w:p w:rsidR="001A485C" w:rsidRPr="00667023" w:rsidRDefault="00265A6D" w:rsidP="00265A6D">
            <w:pPr>
              <w:pStyle w:val="HTML"/>
              <w:shd w:val="clear" w:color="auto" w:fill="F8F9FA"/>
              <w:rPr>
                <w:rFonts w:ascii="Times New Roman" w:hAnsi="Times New Roman" w:cs="Times New Roman"/>
                <w:sz w:val="24"/>
                <w:szCs w:val="24"/>
                <w:lang w:val="en-US"/>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210E7A"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Pr="001D05B9">
              <w:rPr>
                <w:b/>
                <w:bCs/>
                <w:lang w:val="en-US"/>
              </w:rPr>
              <w:t>International security and terrorism</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lang w:val="en-US"/>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6 Consultation on the implementation of IWS 5</w:t>
            </w:r>
          </w:p>
          <w:p w:rsidR="001A485C" w:rsidRPr="00667023"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667023" w:rsidRDefault="00265A6D" w:rsidP="00265A6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65A6D" w:rsidP="00265A6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Pr>
                <w:lang w:val="en-US"/>
              </w:rPr>
              <w:t>1</w:t>
            </w: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sz w:val="24"/>
                <w:szCs w:val="24"/>
              </w:rPr>
            </w:pPr>
            <w:r>
              <w:rPr>
                <w:rFonts w:ascii="Times New Roman" w:hAnsi="Times New Roman" w:cs="Times New Roman"/>
                <w:color w:val="222222"/>
                <w:sz w:val="24"/>
                <w:szCs w:val="24"/>
              </w:rPr>
              <w:t>Prezi 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On-line</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3 </w:t>
            </w:r>
            <w:r w:rsidRPr="001D05B9">
              <w:rPr>
                <w:b/>
                <w:bCs/>
                <w:lang w:val="en-US"/>
              </w:rPr>
              <w:t>Agreements and protocols</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667023" w:rsidRDefault="002E0D0D" w:rsidP="002E0D0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E0D0D" w:rsidP="002E0D0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Pr="001D05B9">
              <w:rPr>
                <w:b/>
                <w:bCs/>
                <w:lang w:val="en-US"/>
              </w:rPr>
              <w:t>Negotiations: types, rules, tips</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667023" w:rsidRDefault="002E0D0D" w:rsidP="002E0D0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E0D0D" w:rsidP="002E0D0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Public Speaking: using professional language</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667023" w:rsidRDefault="002E0D0D" w:rsidP="002E0D0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1A485C" w:rsidRPr="00667023" w:rsidRDefault="002E0D0D" w:rsidP="002E0D0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177ED" w:rsidP="0028029D">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60B7" w:rsidRPr="00667023" w:rsidRDefault="006D60B7" w:rsidP="001D05B9">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7 Consultation on the implementation of IWS6</w:t>
            </w:r>
          </w:p>
          <w:p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667023" w:rsidRDefault="002E0D0D" w:rsidP="002E0D0D">
            <w:pPr>
              <w:pStyle w:val="HTML"/>
              <w:shd w:val="clear" w:color="auto" w:fill="F8F9FA"/>
              <w:rPr>
                <w:rFonts w:ascii="Times New Roman" w:hAnsi="Times New Roman" w:cs="Times New Roman"/>
                <w:color w:val="222222"/>
                <w:sz w:val="24"/>
                <w:szCs w:val="24"/>
              </w:rPr>
            </w:pPr>
            <w:proofErr w:type="spellStart"/>
            <w:r w:rsidRPr="00667023">
              <w:rPr>
                <w:rFonts w:ascii="Times New Roman" w:hAnsi="Times New Roman" w:cs="Times New Roman"/>
                <w:color w:val="222222"/>
                <w:sz w:val="24"/>
                <w:szCs w:val="24"/>
              </w:rPr>
              <w:t>Webinar</w:t>
            </w:r>
            <w:proofErr w:type="spellEnd"/>
          </w:p>
          <w:p w:rsidR="00950F6F" w:rsidRPr="00667023" w:rsidRDefault="002E0D0D" w:rsidP="002E0D0D">
            <w:pPr>
              <w:pStyle w:val="HTML"/>
              <w:shd w:val="clear" w:color="auto" w:fill="F8F9FA"/>
              <w:rPr>
                <w:rFonts w:ascii="Times New Roman" w:hAnsi="Times New Roman" w:cs="Times New Roman"/>
                <w:sz w:val="24"/>
                <w:szCs w:val="24"/>
              </w:rPr>
            </w:pPr>
            <w:proofErr w:type="spellStart"/>
            <w:r w:rsidRPr="00667023">
              <w:rPr>
                <w:rFonts w:ascii="Times New Roman" w:hAnsi="Times New Roman" w:cs="Times New Roman"/>
                <w:color w:val="222222"/>
                <w:sz w:val="24"/>
                <w:szCs w:val="24"/>
              </w:rPr>
              <w:t>in</w:t>
            </w:r>
            <w:proofErr w:type="spellEnd"/>
            <w:r w:rsidRPr="00667023">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10229F" w:rsidRDefault="001A485C" w:rsidP="001A485C">
            <w:pPr>
              <w:jc w:val="both"/>
              <w:rPr>
                <w:lang w:val="en-US"/>
              </w:rPr>
            </w:pPr>
            <w:r>
              <w:rPr>
                <w:lang w:val="en-US"/>
              </w:rPr>
              <w:t>Moodle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CDO MOODLE</w:t>
            </w:r>
          </w:p>
        </w:tc>
      </w:tr>
      <w:tr w:rsidR="00950F6F" w:rsidRPr="004C4625"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lastRenderedPageBreak/>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proofErr w:type="spellStart"/>
      <w:r w:rsidR="00D63089" w:rsidRPr="00D63089">
        <w:rPr>
          <w:b/>
          <w:lang w:val="en-US"/>
        </w:rPr>
        <w:t>AidarbayevS.Zh</w:t>
      </w:r>
      <w:proofErr w:type="spellEnd"/>
      <w:r w:rsidR="00D63089" w:rsidRPr="00D63089">
        <w:rPr>
          <w:b/>
          <w:lang w:val="en-US"/>
        </w:rPr>
        <w:t>.</w:t>
      </w:r>
    </w:p>
    <w:p w:rsidR="00D63089" w:rsidRPr="00265A6D" w:rsidRDefault="00D63089" w:rsidP="0028029D">
      <w:pPr>
        <w:jc w:val="both"/>
        <w:rPr>
          <w:rStyle w:val="shorttext"/>
          <w:b/>
          <w:lang w:val="en-US"/>
        </w:rPr>
      </w:pPr>
    </w:p>
    <w:p w:rsidR="00950F6F" w:rsidRPr="00D63089" w:rsidRDefault="00950F6F" w:rsidP="0028029D">
      <w:pPr>
        <w:jc w:val="both"/>
        <w:rPr>
          <w:b/>
          <w:lang w:val="en-US"/>
        </w:rPr>
      </w:pPr>
      <w:proofErr w:type="gramStart"/>
      <w:r w:rsidRPr="00265A6D">
        <w:rPr>
          <w:rStyle w:val="shorttext"/>
          <w:b/>
          <w:lang w:val="en-US"/>
        </w:rPr>
        <w:t>Chairman of the Faculty Methodical Bureau</w:t>
      </w:r>
      <w:r w:rsidR="00210E7A">
        <w:rPr>
          <w:b/>
          <w:lang w:val="en-US"/>
        </w:rPr>
        <w:tab/>
      </w:r>
      <w:r w:rsidR="00210E7A">
        <w:rPr>
          <w:b/>
          <w:lang w:val="en-US"/>
        </w:rPr>
        <w:tab/>
      </w:r>
      <w:proofErr w:type="spellStart"/>
      <w:r w:rsidR="00D63089" w:rsidRPr="00D63089">
        <w:rPr>
          <w:b/>
          <w:lang w:val="en-US"/>
        </w:rPr>
        <w:t>Mashimbayeva</w:t>
      </w:r>
      <w:proofErr w:type="spellEnd"/>
      <w:r w:rsidR="00D63089" w:rsidRPr="00D63089">
        <w:rPr>
          <w:b/>
          <w:lang w:val="en-US"/>
        </w:rPr>
        <w:t xml:space="preserve"> G.A.</w:t>
      </w:r>
      <w:proofErr w:type="gramEnd"/>
    </w:p>
    <w:p w:rsidR="00D63089" w:rsidRPr="00D63089" w:rsidRDefault="00D63089" w:rsidP="0028029D">
      <w:pPr>
        <w:jc w:val="both"/>
        <w:rPr>
          <w:b/>
          <w:lang w:val="en-US"/>
        </w:rPr>
      </w:pPr>
    </w:p>
    <w:p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
    <w:p w:rsidR="00D63089" w:rsidRPr="00D63089" w:rsidRDefault="00D63089" w:rsidP="0028029D">
      <w:pPr>
        <w:jc w:val="both"/>
        <w:rPr>
          <w:b/>
          <w:lang w:val="en-US"/>
        </w:rPr>
      </w:pPr>
    </w:p>
    <w:p w:rsidR="00950F6F" w:rsidRPr="00D63089" w:rsidRDefault="00D63089" w:rsidP="0028029D">
      <w:pPr>
        <w:jc w:val="both"/>
        <w:rPr>
          <w:b/>
          <w:lang w:val="en-US"/>
        </w:rPr>
      </w:pPr>
      <w:proofErr w:type="gramStart"/>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w:t>
      </w:r>
      <w:proofErr w:type="gramEnd"/>
      <w:r w:rsidR="00007BBE">
        <w:rPr>
          <w:b/>
          <w:lang w:val="en-US"/>
        </w:rPr>
        <w:t xml:space="preserve">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68C0"/>
    <w:rsid w:val="002063E4"/>
    <w:rsid w:val="002074E0"/>
    <w:rsid w:val="00210E7A"/>
    <w:rsid w:val="002655E7"/>
    <w:rsid w:val="00265A6D"/>
    <w:rsid w:val="0028029D"/>
    <w:rsid w:val="00292083"/>
    <w:rsid w:val="002E0D0D"/>
    <w:rsid w:val="00380953"/>
    <w:rsid w:val="004118BB"/>
    <w:rsid w:val="00495E66"/>
    <w:rsid w:val="004C1914"/>
    <w:rsid w:val="004C4625"/>
    <w:rsid w:val="005329D6"/>
    <w:rsid w:val="00576CD1"/>
    <w:rsid w:val="005C563E"/>
    <w:rsid w:val="006528F6"/>
    <w:rsid w:val="00667023"/>
    <w:rsid w:val="00672B3E"/>
    <w:rsid w:val="0068522A"/>
    <w:rsid w:val="006D60B7"/>
    <w:rsid w:val="00703C54"/>
    <w:rsid w:val="00730A90"/>
    <w:rsid w:val="007C7264"/>
    <w:rsid w:val="007F2B54"/>
    <w:rsid w:val="00824611"/>
    <w:rsid w:val="00893D29"/>
    <w:rsid w:val="00912652"/>
    <w:rsid w:val="009177ED"/>
    <w:rsid w:val="00937420"/>
    <w:rsid w:val="00950F6F"/>
    <w:rsid w:val="00955F69"/>
    <w:rsid w:val="00986273"/>
    <w:rsid w:val="009D203A"/>
    <w:rsid w:val="009F7372"/>
    <w:rsid w:val="00AE5916"/>
    <w:rsid w:val="00AF7526"/>
    <w:rsid w:val="00C07222"/>
    <w:rsid w:val="00C72310"/>
    <w:rsid w:val="00D1189A"/>
    <w:rsid w:val="00D63089"/>
    <w:rsid w:val="00D634FD"/>
    <w:rsid w:val="00DC27EB"/>
    <w:rsid w:val="00DE5AFB"/>
    <w:rsid w:val="00E62D7E"/>
    <w:rsid w:val="00E76DCB"/>
    <w:rsid w:val="00EB604C"/>
    <w:rsid w:val="00F07589"/>
    <w:rsid w:val="00F15515"/>
    <w:rsid w:val="00F42D8D"/>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2080</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33</cp:revision>
  <dcterms:created xsi:type="dcterms:W3CDTF">2020-07-20T09:18:00Z</dcterms:created>
  <dcterms:modified xsi:type="dcterms:W3CDTF">2021-09-10T15:41:00Z</dcterms:modified>
</cp:coreProperties>
</file>